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  <w:t xml:space="preserve">         WZÓR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Załącznik nr 8  do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edycja 2021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2</Pages>
  <Words>335</Words>
  <Characters>2865</Characters>
  <CharactersWithSpaces>3257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2020-12-04T07:10:00Z</dcterms:created>
  <dc:creator>Anna Kuczyńska;Elżbieta Cieślak</dc:creator>
  <dc:description/>
  <dc:language>pl-PL</dc:language>
  <cp:lastModifiedBy>Małgorzata Fopke</cp:lastModifiedBy>
  <dcterms:modified xsi:type="dcterms:W3CDTF">2020-12-04T07:10:00Z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